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6EF1" w14:textId="48A33072" w:rsidR="00895437" w:rsidRPr="00BF17E0" w:rsidRDefault="00895437" w:rsidP="00895437">
      <w:pPr>
        <w:jc w:val="center"/>
        <w:rPr>
          <w:b/>
          <w:sz w:val="28"/>
          <w:szCs w:val="28"/>
          <w:u w:val="single"/>
        </w:rPr>
      </w:pPr>
      <w:r w:rsidRPr="00BF17E0">
        <w:rPr>
          <w:b/>
          <w:sz w:val="28"/>
          <w:szCs w:val="28"/>
          <w:u w:val="single"/>
        </w:rPr>
        <w:t xml:space="preserve">Zápis č. </w:t>
      </w:r>
      <w:r w:rsidR="003A6B25" w:rsidRPr="00BF17E0">
        <w:rPr>
          <w:b/>
          <w:sz w:val="28"/>
          <w:szCs w:val="28"/>
          <w:u w:val="single"/>
        </w:rPr>
        <w:t>2</w:t>
      </w:r>
      <w:r w:rsidRPr="00BF17E0">
        <w:rPr>
          <w:b/>
          <w:sz w:val="28"/>
          <w:szCs w:val="28"/>
          <w:u w:val="single"/>
        </w:rPr>
        <w:t>/202</w:t>
      </w:r>
      <w:r w:rsidR="00A64262" w:rsidRPr="00BF17E0">
        <w:rPr>
          <w:b/>
          <w:sz w:val="28"/>
          <w:szCs w:val="28"/>
          <w:u w:val="single"/>
        </w:rPr>
        <w:t>4</w:t>
      </w:r>
      <w:r w:rsidRPr="00BF17E0">
        <w:rPr>
          <w:b/>
          <w:sz w:val="28"/>
          <w:szCs w:val="28"/>
          <w:u w:val="single"/>
        </w:rPr>
        <w:t xml:space="preserve"> z výborové schůze </w:t>
      </w:r>
    </w:p>
    <w:p w14:paraId="03590A2B" w14:textId="77777777" w:rsidR="00895437" w:rsidRPr="00BF17E0" w:rsidRDefault="00895437" w:rsidP="00895437">
      <w:pPr>
        <w:jc w:val="center"/>
        <w:rPr>
          <w:b/>
          <w:sz w:val="28"/>
          <w:szCs w:val="28"/>
          <w:u w:val="single"/>
        </w:rPr>
      </w:pPr>
      <w:r w:rsidRPr="00BF17E0">
        <w:rPr>
          <w:b/>
          <w:sz w:val="28"/>
          <w:szCs w:val="28"/>
          <w:u w:val="single"/>
        </w:rPr>
        <w:t xml:space="preserve">Klubu chovatelů kníračů České republiky 1927 z.s., </w:t>
      </w:r>
    </w:p>
    <w:p w14:paraId="7DF58C04" w14:textId="07EE9E2C" w:rsidR="004B4E21" w:rsidRDefault="00895437" w:rsidP="00BF17E0">
      <w:pPr>
        <w:jc w:val="center"/>
        <w:rPr>
          <w:b/>
          <w:sz w:val="28"/>
          <w:szCs w:val="28"/>
          <w:u w:val="single"/>
        </w:rPr>
      </w:pPr>
      <w:r w:rsidRPr="00BF17E0">
        <w:rPr>
          <w:b/>
          <w:sz w:val="28"/>
          <w:szCs w:val="28"/>
          <w:u w:val="single"/>
        </w:rPr>
        <w:t xml:space="preserve">pobočného spolku 10 Beskydský, konané dne </w:t>
      </w:r>
      <w:r w:rsidR="00A64262" w:rsidRPr="00BF17E0">
        <w:rPr>
          <w:b/>
          <w:sz w:val="28"/>
          <w:szCs w:val="28"/>
          <w:u w:val="single"/>
        </w:rPr>
        <w:t>4.</w:t>
      </w:r>
      <w:r w:rsidR="00E927F7" w:rsidRPr="00BF17E0">
        <w:rPr>
          <w:b/>
          <w:sz w:val="28"/>
          <w:szCs w:val="28"/>
          <w:u w:val="single"/>
        </w:rPr>
        <w:t xml:space="preserve"> </w:t>
      </w:r>
      <w:r w:rsidR="00A64262" w:rsidRPr="00BF17E0">
        <w:rPr>
          <w:b/>
          <w:sz w:val="28"/>
          <w:szCs w:val="28"/>
          <w:u w:val="single"/>
        </w:rPr>
        <w:t>4.</w:t>
      </w:r>
      <w:r w:rsidRPr="00BF17E0">
        <w:rPr>
          <w:b/>
          <w:sz w:val="28"/>
          <w:szCs w:val="28"/>
          <w:u w:val="single"/>
        </w:rPr>
        <w:t xml:space="preserve"> 202</w:t>
      </w:r>
      <w:r w:rsidR="00A64262" w:rsidRPr="00BF17E0">
        <w:rPr>
          <w:b/>
          <w:sz w:val="28"/>
          <w:szCs w:val="28"/>
          <w:u w:val="single"/>
        </w:rPr>
        <w:t>4</w:t>
      </w:r>
    </w:p>
    <w:p w14:paraId="6836ABFD" w14:textId="77777777" w:rsidR="00BF17E0" w:rsidRPr="00BF17E0" w:rsidRDefault="00BF17E0" w:rsidP="00BF17E0">
      <w:pPr>
        <w:jc w:val="center"/>
        <w:rPr>
          <w:b/>
          <w:sz w:val="28"/>
          <w:szCs w:val="28"/>
          <w:u w:val="single"/>
        </w:rPr>
      </w:pPr>
    </w:p>
    <w:p w14:paraId="014514A9" w14:textId="77777777" w:rsidR="00BF17E0" w:rsidRDefault="00895437" w:rsidP="00E927F7">
      <w:pPr>
        <w:jc w:val="both"/>
        <w:rPr>
          <w:sz w:val="24"/>
          <w:szCs w:val="24"/>
        </w:rPr>
      </w:pPr>
      <w:r w:rsidRPr="00895437">
        <w:rPr>
          <w:sz w:val="24"/>
          <w:szCs w:val="24"/>
        </w:rPr>
        <w:t xml:space="preserve">Přítomni: </w:t>
      </w:r>
    </w:p>
    <w:p w14:paraId="53346708" w14:textId="31C4E0CD" w:rsidR="00656552" w:rsidRDefault="00614C43" w:rsidP="00E927F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95437" w:rsidRPr="00895437">
        <w:rPr>
          <w:sz w:val="24"/>
          <w:szCs w:val="24"/>
        </w:rPr>
        <w:t>ng. Danuše Kotalová, Mgr. Kateřina Zwillingová, Lenka Fajkusová</w:t>
      </w:r>
      <w:r w:rsidR="00E927F7">
        <w:rPr>
          <w:sz w:val="24"/>
          <w:szCs w:val="24"/>
        </w:rPr>
        <w:t xml:space="preserve">, </w:t>
      </w:r>
      <w:r w:rsidR="00A64262">
        <w:rPr>
          <w:sz w:val="24"/>
          <w:szCs w:val="24"/>
        </w:rPr>
        <w:t>Dagmar</w:t>
      </w:r>
      <w:r w:rsidR="00E927F7">
        <w:rPr>
          <w:sz w:val="24"/>
          <w:szCs w:val="24"/>
        </w:rPr>
        <w:t xml:space="preserve"> </w:t>
      </w:r>
      <w:r w:rsidR="00A64262">
        <w:rPr>
          <w:sz w:val="24"/>
          <w:szCs w:val="24"/>
        </w:rPr>
        <w:t>Rodinová, Veronika Staniová</w:t>
      </w:r>
    </w:p>
    <w:p w14:paraId="58483D76" w14:textId="50096818" w:rsidR="003A6B25" w:rsidRDefault="00E927F7" w:rsidP="00E927F7">
      <w:pPr>
        <w:jc w:val="both"/>
        <w:rPr>
          <w:sz w:val="24"/>
          <w:szCs w:val="24"/>
        </w:rPr>
      </w:pPr>
      <w:r w:rsidRPr="00895437">
        <w:rPr>
          <w:sz w:val="24"/>
          <w:szCs w:val="24"/>
        </w:rPr>
        <w:t>Miloslav Fajkus</w:t>
      </w:r>
    </w:p>
    <w:p w14:paraId="13EB3744" w14:textId="77777777" w:rsidR="004B4E21" w:rsidRDefault="004B4E21" w:rsidP="00E927F7">
      <w:pPr>
        <w:jc w:val="both"/>
        <w:rPr>
          <w:sz w:val="24"/>
          <w:szCs w:val="24"/>
        </w:rPr>
      </w:pPr>
    </w:p>
    <w:p w14:paraId="2A5E90EF" w14:textId="6FB54154" w:rsidR="003A6B25" w:rsidRDefault="003A6B25" w:rsidP="00E927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NOVÍ ČLENOVÉ </w:t>
      </w:r>
      <w:r w:rsidR="00E927F7">
        <w:rPr>
          <w:sz w:val="24"/>
          <w:szCs w:val="24"/>
        </w:rPr>
        <w:t>– schváleni v letošním roce:</w:t>
      </w:r>
    </w:p>
    <w:p w14:paraId="3F759141" w14:textId="336BE00A" w:rsidR="003A6B25" w:rsidRDefault="003A6B25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Roman </w:t>
      </w:r>
      <w:r w:rsidR="00E927F7">
        <w:rPr>
          <w:sz w:val="24"/>
          <w:szCs w:val="24"/>
        </w:rPr>
        <w:t xml:space="preserve">Ander, Eva Heisigová, Nikola Zajitzová - </w:t>
      </w:r>
      <w:r>
        <w:rPr>
          <w:sz w:val="24"/>
          <w:szCs w:val="24"/>
        </w:rPr>
        <w:t>uveden</w:t>
      </w:r>
      <w:r w:rsidR="00E927F7">
        <w:rPr>
          <w:sz w:val="24"/>
          <w:szCs w:val="24"/>
        </w:rPr>
        <w:t>i</w:t>
      </w:r>
      <w:r>
        <w:rPr>
          <w:sz w:val="24"/>
          <w:szCs w:val="24"/>
        </w:rPr>
        <w:t xml:space="preserve"> již v seznamu pro KCHK</w:t>
      </w:r>
      <w:r w:rsidR="00E927F7">
        <w:rPr>
          <w:sz w:val="24"/>
          <w:szCs w:val="24"/>
        </w:rPr>
        <w:t xml:space="preserve"> k 15. 3. 2024</w:t>
      </w:r>
    </w:p>
    <w:p w14:paraId="05BAA676" w14:textId="347E8A0D" w:rsidR="003A6B25" w:rsidRDefault="003A6B25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Kafková Veronika </w:t>
      </w:r>
      <w:r w:rsidR="00832CD5">
        <w:rPr>
          <w:sz w:val="24"/>
          <w:szCs w:val="24"/>
        </w:rPr>
        <w:t xml:space="preserve">- </w:t>
      </w:r>
      <w:r>
        <w:rPr>
          <w:sz w:val="24"/>
          <w:szCs w:val="24"/>
        </w:rPr>
        <w:t>schválen</w:t>
      </w:r>
      <w:r w:rsidR="00E927F7">
        <w:rPr>
          <w:sz w:val="24"/>
          <w:szCs w:val="24"/>
        </w:rPr>
        <w:t>a e-</w:t>
      </w:r>
      <w:r>
        <w:rPr>
          <w:sz w:val="24"/>
          <w:szCs w:val="24"/>
        </w:rPr>
        <w:t>mailem</w:t>
      </w:r>
    </w:p>
    <w:p w14:paraId="2B57E6F7" w14:textId="77777777" w:rsidR="004B4E21" w:rsidRPr="004B4E21" w:rsidRDefault="004B4E21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</w:p>
    <w:p w14:paraId="02980CA2" w14:textId="2F5CAF95" w:rsidR="003A6B25" w:rsidRDefault="00665BA6" w:rsidP="00E927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 S KNÍRAČEM 1.</w:t>
      </w:r>
      <w:r w:rsidR="00E927F7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E927F7">
        <w:rPr>
          <w:sz w:val="24"/>
          <w:szCs w:val="24"/>
        </w:rPr>
        <w:t xml:space="preserve"> </w:t>
      </w:r>
      <w:r>
        <w:rPr>
          <w:sz w:val="24"/>
          <w:szCs w:val="24"/>
        </w:rPr>
        <w:t>2024 na kynologickém cvičišti v</w:t>
      </w:r>
      <w:r w:rsidR="00E927F7">
        <w:rPr>
          <w:sz w:val="24"/>
          <w:szCs w:val="24"/>
        </w:rPr>
        <w:t> </w:t>
      </w:r>
      <w:r>
        <w:rPr>
          <w:sz w:val="24"/>
          <w:szCs w:val="24"/>
        </w:rPr>
        <w:t>Ostravě</w:t>
      </w:r>
      <w:r w:rsidR="00E927F7">
        <w:rPr>
          <w:sz w:val="24"/>
          <w:szCs w:val="24"/>
        </w:rPr>
        <w:t>-</w:t>
      </w:r>
      <w:r>
        <w:rPr>
          <w:sz w:val="24"/>
          <w:szCs w:val="24"/>
        </w:rPr>
        <w:t>Kunčicích</w:t>
      </w:r>
    </w:p>
    <w:p w14:paraId="5284A7DA" w14:textId="5660F367" w:rsidR="00665BA6" w:rsidRPr="00832CD5" w:rsidRDefault="00832CD5" w:rsidP="00832CD5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65BA6">
        <w:rPr>
          <w:sz w:val="24"/>
          <w:szCs w:val="24"/>
        </w:rPr>
        <w:t>a programu bude pomoc při úpravě a vystavování kníračů, poradenství při výcviku</w:t>
      </w:r>
      <w:r>
        <w:rPr>
          <w:sz w:val="24"/>
          <w:szCs w:val="24"/>
        </w:rPr>
        <w:t xml:space="preserve">, </w:t>
      </w:r>
      <w:r w:rsidR="00272E5E" w:rsidRPr="00832CD5">
        <w:rPr>
          <w:sz w:val="24"/>
          <w:szCs w:val="24"/>
        </w:rPr>
        <w:t>z</w:t>
      </w:r>
      <w:r w:rsidR="00665BA6" w:rsidRPr="00832CD5">
        <w:rPr>
          <w:sz w:val="24"/>
          <w:szCs w:val="24"/>
        </w:rPr>
        <w:t xml:space="preserve">veřejnění na </w:t>
      </w:r>
      <w:r w:rsidR="00E927F7" w:rsidRPr="00832CD5">
        <w:rPr>
          <w:sz w:val="24"/>
          <w:szCs w:val="24"/>
        </w:rPr>
        <w:t xml:space="preserve">stránkách </w:t>
      </w:r>
      <w:r w:rsidR="00665BA6" w:rsidRPr="00832CD5">
        <w:rPr>
          <w:sz w:val="24"/>
          <w:szCs w:val="24"/>
        </w:rPr>
        <w:t xml:space="preserve">KCHK </w:t>
      </w:r>
      <w:r w:rsidR="00E927F7" w:rsidRPr="00832CD5">
        <w:rPr>
          <w:sz w:val="24"/>
          <w:szCs w:val="24"/>
        </w:rPr>
        <w:t xml:space="preserve">a pobočky </w:t>
      </w:r>
      <w:r w:rsidR="00665BA6" w:rsidRPr="00832CD5">
        <w:rPr>
          <w:sz w:val="24"/>
          <w:szCs w:val="24"/>
        </w:rPr>
        <w:t xml:space="preserve">zajistí </w:t>
      </w:r>
      <w:r w:rsidR="00272E5E" w:rsidRPr="00832CD5">
        <w:rPr>
          <w:sz w:val="24"/>
          <w:szCs w:val="24"/>
        </w:rPr>
        <w:t>V</w:t>
      </w:r>
      <w:r w:rsidR="00E927F7" w:rsidRPr="00832CD5">
        <w:rPr>
          <w:sz w:val="24"/>
          <w:szCs w:val="24"/>
        </w:rPr>
        <w:t xml:space="preserve">. </w:t>
      </w:r>
      <w:r w:rsidR="00272E5E" w:rsidRPr="00832CD5">
        <w:rPr>
          <w:sz w:val="24"/>
          <w:szCs w:val="24"/>
        </w:rPr>
        <w:t xml:space="preserve"> Staniová</w:t>
      </w:r>
    </w:p>
    <w:p w14:paraId="395B98BF" w14:textId="3B061CE5" w:rsidR="00272E5E" w:rsidRDefault="00272E5E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pozvánk</w:t>
      </w:r>
      <w:r w:rsidR="00E927F7">
        <w:rPr>
          <w:sz w:val="24"/>
          <w:szCs w:val="24"/>
        </w:rPr>
        <w:t>u</w:t>
      </w:r>
      <w:r>
        <w:rPr>
          <w:sz w:val="24"/>
          <w:szCs w:val="24"/>
        </w:rPr>
        <w:t xml:space="preserve"> zajistí </w:t>
      </w:r>
      <w:r w:rsidR="00E927F7">
        <w:rPr>
          <w:sz w:val="24"/>
          <w:szCs w:val="24"/>
        </w:rPr>
        <w:t>D.</w:t>
      </w:r>
      <w:r>
        <w:rPr>
          <w:sz w:val="24"/>
          <w:szCs w:val="24"/>
        </w:rPr>
        <w:t xml:space="preserve"> Rodinová do 12.</w:t>
      </w:r>
      <w:r w:rsidR="00E927F7">
        <w:rPr>
          <w:sz w:val="24"/>
          <w:szCs w:val="24"/>
        </w:rPr>
        <w:t xml:space="preserve"> </w:t>
      </w:r>
      <w:r>
        <w:rPr>
          <w:sz w:val="24"/>
          <w:szCs w:val="24"/>
        </w:rPr>
        <w:t>4.2024</w:t>
      </w:r>
    </w:p>
    <w:p w14:paraId="43ABCB15" w14:textId="66444F78" w:rsidR="00272E5E" w:rsidRDefault="00E927F7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diskuse na výroční členské schůzi V. </w:t>
      </w:r>
      <w:r w:rsidR="00272E5E">
        <w:rPr>
          <w:sz w:val="24"/>
          <w:szCs w:val="24"/>
        </w:rPr>
        <w:t>Staniová osloví p</w:t>
      </w:r>
      <w:r>
        <w:rPr>
          <w:sz w:val="24"/>
          <w:szCs w:val="24"/>
        </w:rPr>
        <w:t xml:space="preserve">. </w:t>
      </w:r>
      <w:r w:rsidR="00272E5E">
        <w:rPr>
          <w:sz w:val="24"/>
          <w:szCs w:val="24"/>
        </w:rPr>
        <w:t xml:space="preserve">Pavlitovou a </w:t>
      </w:r>
      <w:r>
        <w:rPr>
          <w:sz w:val="24"/>
          <w:szCs w:val="24"/>
        </w:rPr>
        <w:t xml:space="preserve">p. </w:t>
      </w:r>
      <w:r w:rsidR="00272E5E">
        <w:rPr>
          <w:sz w:val="24"/>
          <w:szCs w:val="24"/>
        </w:rPr>
        <w:t xml:space="preserve">Jendřejčíkovou </w:t>
      </w:r>
      <w:r>
        <w:rPr>
          <w:sz w:val="24"/>
          <w:szCs w:val="24"/>
        </w:rPr>
        <w:t xml:space="preserve">ohledně </w:t>
      </w:r>
      <w:r w:rsidR="00272E5E">
        <w:rPr>
          <w:sz w:val="24"/>
          <w:szCs w:val="24"/>
        </w:rPr>
        <w:t>spoluprác</w:t>
      </w:r>
      <w:r>
        <w:rPr>
          <w:sz w:val="24"/>
          <w:szCs w:val="24"/>
        </w:rPr>
        <w:t>e</w:t>
      </w:r>
      <w:r w:rsidR="00272E5E">
        <w:rPr>
          <w:sz w:val="24"/>
          <w:szCs w:val="24"/>
        </w:rPr>
        <w:t xml:space="preserve"> na organizaci akce</w:t>
      </w:r>
    </w:p>
    <w:p w14:paraId="65A9A235" w14:textId="77777777" w:rsidR="004B4E21" w:rsidRPr="004B4E21" w:rsidRDefault="004B4E21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</w:p>
    <w:p w14:paraId="29E1A772" w14:textId="3F6F0A95" w:rsidR="00272E5E" w:rsidRPr="00E927F7" w:rsidRDefault="00272E5E" w:rsidP="00E927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OBLASTNÍ KLUBOVÁ VÝSTAVA </w:t>
      </w:r>
      <w:r w:rsidR="004B4E2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B4E21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4B4E21">
        <w:rPr>
          <w:sz w:val="24"/>
          <w:szCs w:val="24"/>
        </w:rPr>
        <w:t xml:space="preserve"> </w:t>
      </w:r>
      <w:r>
        <w:rPr>
          <w:sz w:val="24"/>
          <w:szCs w:val="24"/>
        </w:rPr>
        <w:t>2024 ve Frýdlantu nad Ostravicí</w:t>
      </w:r>
    </w:p>
    <w:p w14:paraId="0932321B" w14:textId="4DFCB003" w:rsidR="00272E5E" w:rsidRDefault="00832CD5" w:rsidP="00614C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72E5E">
        <w:rPr>
          <w:sz w:val="24"/>
          <w:szCs w:val="24"/>
        </w:rPr>
        <w:t>ozhodčí</w:t>
      </w:r>
      <w:r w:rsidR="00E927F7">
        <w:rPr>
          <w:sz w:val="24"/>
          <w:szCs w:val="24"/>
        </w:rPr>
        <w:t xml:space="preserve">: </w:t>
      </w:r>
      <w:r w:rsidR="00272E5E">
        <w:rPr>
          <w:sz w:val="24"/>
          <w:szCs w:val="24"/>
        </w:rPr>
        <w:t>Petr Řehánek</w:t>
      </w:r>
      <w:r w:rsidR="00614C43">
        <w:rPr>
          <w:sz w:val="24"/>
          <w:szCs w:val="24"/>
        </w:rPr>
        <w:t xml:space="preserve">, </w:t>
      </w:r>
      <w:r w:rsidR="00272E5E" w:rsidRPr="00614C43">
        <w:rPr>
          <w:sz w:val="24"/>
          <w:szCs w:val="24"/>
        </w:rPr>
        <w:t>vedoucí kruhu</w:t>
      </w:r>
      <w:r w:rsidR="00E927F7" w:rsidRPr="00614C43">
        <w:rPr>
          <w:sz w:val="24"/>
          <w:szCs w:val="24"/>
        </w:rPr>
        <w:t>:</w:t>
      </w:r>
      <w:r w:rsidR="00272E5E" w:rsidRPr="00614C43">
        <w:rPr>
          <w:sz w:val="24"/>
          <w:szCs w:val="24"/>
        </w:rPr>
        <w:t xml:space="preserve"> Ing.</w:t>
      </w:r>
      <w:r w:rsidR="00E927F7" w:rsidRPr="00614C43">
        <w:rPr>
          <w:sz w:val="24"/>
          <w:szCs w:val="24"/>
        </w:rPr>
        <w:t xml:space="preserve"> </w:t>
      </w:r>
      <w:r w:rsidR="00272E5E" w:rsidRPr="00614C43">
        <w:rPr>
          <w:sz w:val="24"/>
          <w:szCs w:val="24"/>
        </w:rPr>
        <w:t>Andrea Nytrová</w:t>
      </w:r>
      <w:r w:rsidR="00614C43">
        <w:rPr>
          <w:sz w:val="24"/>
          <w:szCs w:val="24"/>
        </w:rPr>
        <w:t xml:space="preserve">, </w:t>
      </w:r>
      <w:r w:rsidR="00272E5E" w:rsidRPr="00614C43">
        <w:rPr>
          <w:sz w:val="24"/>
          <w:szCs w:val="24"/>
        </w:rPr>
        <w:t>zapisovatel</w:t>
      </w:r>
      <w:r w:rsidR="00E927F7" w:rsidRPr="00614C43">
        <w:rPr>
          <w:sz w:val="24"/>
          <w:szCs w:val="24"/>
        </w:rPr>
        <w:t>:</w:t>
      </w:r>
      <w:r w:rsidR="00272E5E" w:rsidRPr="00614C43">
        <w:rPr>
          <w:sz w:val="24"/>
          <w:szCs w:val="24"/>
        </w:rPr>
        <w:t xml:space="preserve"> </w:t>
      </w:r>
      <w:r w:rsidR="00331456" w:rsidRPr="00614C43">
        <w:rPr>
          <w:sz w:val="24"/>
          <w:szCs w:val="24"/>
        </w:rPr>
        <w:t>Michaela Kotalová</w:t>
      </w:r>
      <w:r w:rsidR="008B2114">
        <w:rPr>
          <w:sz w:val="24"/>
          <w:szCs w:val="24"/>
        </w:rPr>
        <w:t>, ředitel výstavy: Miloš Fajkus</w:t>
      </w:r>
    </w:p>
    <w:p w14:paraId="01764F57" w14:textId="50BCE660" w:rsidR="00614C43" w:rsidRPr="00614C43" w:rsidRDefault="00614C43" w:rsidP="00614C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zveřejnění na Dogoffice, stránkách KCHK a pobočky zajistí K. Zwillingová</w:t>
      </w:r>
    </w:p>
    <w:p w14:paraId="7619E969" w14:textId="77AEAA25" w:rsidR="004B4E21" w:rsidRDefault="00331456" w:rsidP="00614C4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sponzoři: JK Animals, Petr Rusek, </w:t>
      </w:r>
      <w:r w:rsidR="00C775A8">
        <w:rPr>
          <w:sz w:val="24"/>
          <w:szCs w:val="24"/>
        </w:rPr>
        <w:t>Loyd, chovatelská stanice Stanios Veroniky Staniové</w:t>
      </w:r>
      <w:r w:rsidR="00832CD5">
        <w:rPr>
          <w:sz w:val="24"/>
          <w:szCs w:val="24"/>
        </w:rPr>
        <w:t xml:space="preserve">, </w:t>
      </w:r>
      <w:r w:rsidR="00C775A8">
        <w:rPr>
          <w:sz w:val="24"/>
          <w:szCs w:val="24"/>
        </w:rPr>
        <w:t>Giom</w:t>
      </w:r>
      <w:r w:rsidR="00832CD5">
        <w:rPr>
          <w:sz w:val="24"/>
          <w:szCs w:val="24"/>
        </w:rPr>
        <w:t>, sponzoring zajistí D. Rodinová, L. Fajkusová</w:t>
      </w:r>
    </w:p>
    <w:p w14:paraId="161E65F3" w14:textId="77777777" w:rsidR="00832CD5" w:rsidRPr="00832CD5" w:rsidRDefault="00832CD5" w:rsidP="00832CD5">
      <w:pPr>
        <w:pStyle w:val="Odstavecseseznamem"/>
        <w:ind w:left="1080"/>
        <w:jc w:val="both"/>
        <w:rPr>
          <w:sz w:val="24"/>
          <w:szCs w:val="24"/>
        </w:rPr>
      </w:pPr>
    </w:p>
    <w:p w14:paraId="289307BE" w14:textId="21F5DB95" w:rsidR="00C775A8" w:rsidRDefault="00C775A8" w:rsidP="00E927F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BONITACE MK + SK 8.</w:t>
      </w:r>
      <w:r w:rsidR="00E927F7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E927F7">
        <w:rPr>
          <w:sz w:val="24"/>
          <w:szCs w:val="24"/>
        </w:rPr>
        <w:t xml:space="preserve"> </w:t>
      </w:r>
      <w:r>
        <w:rPr>
          <w:sz w:val="24"/>
          <w:szCs w:val="24"/>
        </w:rPr>
        <w:t>2024 ve Frýdlantu nad Ostravicí</w:t>
      </w:r>
    </w:p>
    <w:p w14:paraId="5C7CE731" w14:textId="0AB234A4" w:rsidR="00167EE3" w:rsidRDefault="00C775A8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Bonitační komise</w:t>
      </w:r>
      <w:r w:rsidR="00614C43">
        <w:rPr>
          <w:sz w:val="24"/>
          <w:szCs w:val="24"/>
        </w:rPr>
        <w:t>:</w:t>
      </w:r>
      <w:r>
        <w:rPr>
          <w:sz w:val="24"/>
          <w:szCs w:val="24"/>
        </w:rPr>
        <w:t xml:space="preserve"> Ing. Danuše Kotalová</w:t>
      </w:r>
      <w:r w:rsidR="00614C43">
        <w:rPr>
          <w:sz w:val="24"/>
          <w:szCs w:val="24"/>
        </w:rPr>
        <w:t>,</w:t>
      </w:r>
      <w:r>
        <w:rPr>
          <w:sz w:val="24"/>
          <w:szCs w:val="24"/>
        </w:rPr>
        <w:t xml:space="preserve"> Lenka Fajkusová</w:t>
      </w:r>
    </w:p>
    <w:p w14:paraId="6B22C140" w14:textId="77777777" w:rsidR="004B4E21" w:rsidRPr="004B4E21" w:rsidRDefault="004B4E21" w:rsidP="00614C43">
      <w:pPr>
        <w:pStyle w:val="Odstavecseseznamem"/>
        <w:ind w:left="1080"/>
        <w:jc w:val="both"/>
        <w:rPr>
          <w:sz w:val="24"/>
          <w:szCs w:val="24"/>
        </w:rPr>
      </w:pPr>
    </w:p>
    <w:p w14:paraId="7E49FA68" w14:textId="19E1C03A" w:rsidR="00167EE3" w:rsidRPr="004B4E21" w:rsidRDefault="00167EE3" w:rsidP="004B4E2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7D5D0BAC" w14:textId="4320648A" w:rsidR="00167EE3" w:rsidRDefault="00167EE3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uzávěrku pobočky zveřejnit dle zápisu z předsednictva KCHK</w:t>
      </w:r>
    </w:p>
    <w:p w14:paraId="4233B763" w14:textId="73F8308B" w:rsidR="00167EE3" w:rsidRPr="00167EE3" w:rsidRDefault="00167EE3" w:rsidP="00E927F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předány známky členů (43 ks) a 3 průkazky</w:t>
      </w:r>
      <w:r w:rsidR="004B4E21">
        <w:rPr>
          <w:sz w:val="24"/>
          <w:szCs w:val="24"/>
        </w:rPr>
        <w:t xml:space="preserve"> </w:t>
      </w:r>
    </w:p>
    <w:p w14:paraId="42054EAC" w14:textId="3A32875B" w:rsidR="00614C43" w:rsidRDefault="00614C43" w:rsidP="00E927F7">
      <w:pPr>
        <w:jc w:val="both"/>
        <w:rPr>
          <w:sz w:val="24"/>
          <w:szCs w:val="24"/>
        </w:rPr>
      </w:pPr>
    </w:p>
    <w:p w14:paraId="0DB133B6" w14:textId="77777777" w:rsidR="00832CD5" w:rsidRDefault="00832CD5" w:rsidP="00E927F7">
      <w:pPr>
        <w:jc w:val="both"/>
        <w:rPr>
          <w:sz w:val="24"/>
          <w:szCs w:val="24"/>
        </w:rPr>
      </w:pPr>
    </w:p>
    <w:p w14:paraId="0CDF65D8" w14:textId="5B406638" w:rsidR="004B4E21" w:rsidRDefault="00582E98" w:rsidP="00E927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Ostravě dne: </w:t>
      </w:r>
      <w:r w:rsidR="00C775A8">
        <w:rPr>
          <w:sz w:val="24"/>
          <w:szCs w:val="24"/>
        </w:rPr>
        <w:t>4.</w:t>
      </w:r>
      <w:r w:rsidR="004B4E21">
        <w:rPr>
          <w:sz w:val="24"/>
          <w:szCs w:val="24"/>
        </w:rPr>
        <w:t xml:space="preserve"> </w:t>
      </w:r>
      <w:r w:rsidR="00C775A8">
        <w:rPr>
          <w:sz w:val="24"/>
          <w:szCs w:val="24"/>
        </w:rPr>
        <w:t>4.</w:t>
      </w:r>
      <w:r w:rsidR="004B4E21">
        <w:rPr>
          <w:sz w:val="24"/>
          <w:szCs w:val="24"/>
        </w:rPr>
        <w:t xml:space="preserve"> </w:t>
      </w:r>
      <w:r w:rsidR="00C775A8">
        <w:rPr>
          <w:sz w:val="24"/>
          <w:szCs w:val="24"/>
        </w:rPr>
        <w:t>2024</w:t>
      </w:r>
    </w:p>
    <w:p w14:paraId="4F0F3A22" w14:textId="104E024C" w:rsidR="00582E98" w:rsidRDefault="00C775A8" w:rsidP="00E927F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Dagmar Rodinová                                        Schválila: Ing. Danuše Kotalová</w:t>
      </w:r>
    </w:p>
    <w:sectPr w:rsidR="0058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5A0"/>
    <w:multiLevelType w:val="hybridMultilevel"/>
    <w:tmpl w:val="3D5E9FD6"/>
    <w:lvl w:ilvl="0" w:tplc="2FF8CB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E02FB"/>
    <w:multiLevelType w:val="hybridMultilevel"/>
    <w:tmpl w:val="FAECF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37"/>
    <w:rsid w:val="0003721F"/>
    <w:rsid w:val="00041EEF"/>
    <w:rsid w:val="00167EE3"/>
    <w:rsid w:val="001E2E14"/>
    <w:rsid w:val="001F1A4E"/>
    <w:rsid w:val="00272E5E"/>
    <w:rsid w:val="00331456"/>
    <w:rsid w:val="003A6B25"/>
    <w:rsid w:val="004B4E21"/>
    <w:rsid w:val="00582E98"/>
    <w:rsid w:val="00614C43"/>
    <w:rsid w:val="00656552"/>
    <w:rsid w:val="00665BA6"/>
    <w:rsid w:val="00832CD5"/>
    <w:rsid w:val="00895437"/>
    <w:rsid w:val="008B2114"/>
    <w:rsid w:val="00900B6D"/>
    <w:rsid w:val="009977B9"/>
    <w:rsid w:val="00A64262"/>
    <w:rsid w:val="00BF17E0"/>
    <w:rsid w:val="00C775A8"/>
    <w:rsid w:val="00D8783F"/>
    <w:rsid w:val="00E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C448"/>
  <w15:chartTrackingRefBased/>
  <w15:docId w15:val="{02766830-3D0A-4D45-862E-8BA44A6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3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Bulušková Pavlína</dc:creator>
  <cp:keywords/>
  <dc:description/>
  <cp:lastModifiedBy>Kotalová Danuše, Ing.</cp:lastModifiedBy>
  <cp:revision>9</cp:revision>
  <dcterms:created xsi:type="dcterms:W3CDTF">2024-04-09T12:51:00Z</dcterms:created>
  <dcterms:modified xsi:type="dcterms:W3CDTF">2024-04-10T06:34:00Z</dcterms:modified>
</cp:coreProperties>
</file>