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4" w:rsidRPr="00456154" w:rsidRDefault="00456154" w:rsidP="00456154">
      <w:pPr>
        <w:rPr>
          <w:u w:val="single"/>
        </w:rPr>
      </w:pPr>
      <w:r>
        <w:rPr>
          <w:u w:val="single"/>
        </w:rPr>
        <w:t>Vyšetření na Mac</w:t>
      </w:r>
      <w:bookmarkStart w:id="0" w:name="_GoBack"/>
      <w:bookmarkEnd w:id="0"/>
    </w:p>
    <w:p w:rsidR="00456154" w:rsidRDefault="00456154" w:rsidP="00456154">
      <w:r>
        <w:t xml:space="preserve">INFORMACE OHLEDNĚ VYŠETŘENÍ NA MAC </w:t>
      </w:r>
    </w:p>
    <w:p w:rsidR="00456154" w:rsidRDefault="00456154" w:rsidP="00456154">
      <w:r>
        <w:t xml:space="preserve">Vyšetření na MAC - 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</w:p>
    <w:p w:rsidR="00456154" w:rsidRDefault="00456154" w:rsidP="00456154">
      <w:r>
        <w:t>P</w:t>
      </w:r>
      <w:r>
        <w:t>rovádí</w:t>
      </w:r>
      <w:r>
        <w:t>:</w:t>
      </w:r>
    </w:p>
    <w:p w:rsidR="00456154" w:rsidRDefault="00456154" w:rsidP="00456154">
      <w:proofErr w:type="spellStart"/>
      <w:r>
        <w:t>Genomia</w:t>
      </w:r>
      <w:proofErr w:type="spellEnd"/>
      <w:r>
        <w:t xml:space="preserve"> s.r.o.</w:t>
      </w:r>
    </w:p>
    <w:p w:rsidR="00456154" w:rsidRDefault="00456154" w:rsidP="00456154">
      <w:r>
        <w:t>Janáčkova 51</w:t>
      </w:r>
    </w:p>
    <w:p w:rsidR="00456154" w:rsidRDefault="00456154" w:rsidP="00456154">
      <w:r>
        <w:t>32300 Plzeň</w:t>
      </w:r>
    </w:p>
    <w:p w:rsidR="00456154" w:rsidRDefault="00456154" w:rsidP="00456154"/>
    <w:p w:rsidR="00456154" w:rsidRDefault="00456154" w:rsidP="00456154">
      <w:r>
        <w:t>Kontakty pro objednání testu nebo zaslání odběrových kartáčků:</w:t>
      </w:r>
    </w:p>
    <w:p w:rsidR="00456154" w:rsidRDefault="00456154" w:rsidP="00456154">
      <w:r>
        <w:t>laborator@genomia.cz</w:t>
      </w:r>
    </w:p>
    <w:p w:rsidR="00456154" w:rsidRDefault="00456154" w:rsidP="00456154">
      <w:r>
        <w:t>tel: +420 373 749 999 nebo +420 373 317 478 (v pracovní dny volejte přednostně mezi 7-17 hod)</w:t>
      </w:r>
    </w:p>
    <w:p w:rsidR="00456154" w:rsidRDefault="00456154" w:rsidP="00456154">
      <w:r>
        <w:t>tel: +420 777 907 952 nebo +420 724 028 493 (v pracovní dny volejte přednostně mezi 17-19 hod)</w:t>
      </w:r>
    </w:p>
    <w:p w:rsidR="00456154" w:rsidRDefault="00456154" w:rsidP="00456154"/>
    <w:p w:rsidR="00456154" w:rsidRDefault="00456154" w:rsidP="00456154">
      <w:r>
        <w:t>Formuláře:</w:t>
      </w:r>
    </w:p>
    <w:p w:rsidR="00456154" w:rsidRDefault="00456154" w:rsidP="00456154">
      <w:r>
        <w:t>- Potvrzení o odběru vzorku</w:t>
      </w:r>
    </w:p>
    <w:p w:rsidR="00456154" w:rsidRDefault="00456154" w:rsidP="00456154">
      <w:r>
        <w:t>Řádně vyplněný formulář o potvrzeném odběru vzorku musí obsahovat identifikaci jedince, zejména celé jméno jedince, plemeno, číslo mikročipu, jméno, podpis a razítko veterináře</w:t>
      </w:r>
    </w:p>
    <w:p w:rsidR="00456154" w:rsidRDefault="00456154" w:rsidP="00456154">
      <w:r>
        <w:t>- Žádanka o genetické vyšetření psa – do kolonky na konci různé požadavky napište MAC</w:t>
      </w:r>
    </w:p>
    <w:p w:rsidR="00456154" w:rsidRDefault="00456154" w:rsidP="00456154">
      <w:r>
        <w:t>Cena pro členy klubu kníračů 1260,- pro ostatní 1400,-. Údaj o členství v klubu se musí napsat na žádanku, aby byla sleva 10% uplatněna.</w:t>
      </w:r>
      <w:r>
        <w:t xml:space="preserve"> /ceny dle ceníku laboratoře</w:t>
      </w:r>
    </w:p>
    <w:p w:rsidR="00456154" w:rsidRDefault="00456154" w:rsidP="00456154">
      <w:proofErr w:type="spellStart"/>
      <w:r>
        <w:t>Genomia</w:t>
      </w:r>
      <w:proofErr w:type="spellEnd"/>
      <w:r>
        <w:t xml:space="preserve"> poskytuje odběrové kartáčky na stěr sliznice ústní dutiny. Tyto kartáčky je možní objednat v rámci online objednávky genetických testů. Za </w:t>
      </w:r>
      <w:proofErr w:type="spellStart"/>
      <w:r>
        <w:t>odběrky</w:t>
      </w:r>
      <w:proofErr w:type="spellEnd"/>
      <w:r>
        <w:t xml:space="preserve"> </w:t>
      </w:r>
      <w:r>
        <w:t xml:space="preserve"> se účtuje fixní poplatek 50 Kč včetně DPH. Poplatek je za zásilku, bez ohledu na to, kolik kartáčků obsahuje. Standardně obdržíte dva kartáčky pro každého jedince uvedeného v objednávce.</w:t>
      </w:r>
    </w:p>
    <w:p w:rsidR="00456154" w:rsidRDefault="00456154" w:rsidP="00456154">
      <w:r>
        <w:t xml:space="preserve">Ověření pravosti zprávy dle kódu - </w:t>
      </w:r>
      <w:hyperlink r:id="rId5" w:history="1">
        <w:r w:rsidRPr="004276D3">
          <w:rPr>
            <w:rStyle w:val="Hypertextovodkaz"/>
          </w:rPr>
          <w:t>https://www.genomia.cz/cz/homepage/validator/</w:t>
        </w:r>
      </w:hyperlink>
    </w:p>
    <w:p w:rsidR="00456154" w:rsidRPr="00456154" w:rsidRDefault="00456154" w:rsidP="00456154">
      <w:pPr>
        <w:rPr>
          <w:u w:val="single"/>
        </w:rPr>
      </w:pPr>
      <w:r w:rsidRPr="00456154">
        <w:rPr>
          <w:u w:val="single"/>
        </w:rPr>
        <w:t>Co je to MAC:</w:t>
      </w:r>
    </w:p>
    <w:p w:rsidR="00456154" w:rsidRDefault="00456154" w:rsidP="00456154">
      <w:proofErr w:type="spellStart"/>
      <w:r>
        <w:t>Mycobacterium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(MAC) u malých kníračů</w:t>
      </w:r>
    </w:p>
    <w:p w:rsidR="00456154" w:rsidRDefault="00456154" w:rsidP="00456154"/>
    <w:p w:rsidR="00456154" w:rsidRDefault="00456154" w:rsidP="00456154">
      <w:r>
        <w:t xml:space="preserve">Komplex 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(MAC) je skupina mykobakterií, která obsahuje potenciálně patogenní organismy. Zahrnuje druhy </w:t>
      </w:r>
      <w:proofErr w:type="spellStart"/>
      <w:r>
        <w:t>Mycobacterium</w:t>
      </w:r>
      <w:proofErr w:type="spellEnd"/>
      <w:r>
        <w:t xml:space="preserve"> </w:t>
      </w:r>
      <w:proofErr w:type="spellStart"/>
      <w:proofErr w:type="gramStart"/>
      <w:r>
        <w:t>avium</w:t>
      </w:r>
      <w:proofErr w:type="spellEnd"/>
      <w:r>
        <w:t xml:space="preserve"> a  </w:t>
      </w:r>
      <w:proofErr w:type="spellStart"/>
      <w:r>
        <w:t>Mycobacterium</w:t>
      </w:r>
      <w:proofErr w:type="spellEnd"/>
      <w:proofErr w:type="gramEnd"/>
      <w:r>
        <w:t xml:space="preserve"> </w:t>
      </w:r>
      <w:proofErr w:type="spellStart"/>
      <w:r>
        <w:t>intracellulare</w:t>
      </w:r>
      <w:proofErr w:type="spellEnd"/>
      <w:r>
        <w:t xml:space="preserve">. Tyto </w:t>
      </w:r>
      <w:r>
        <w:lastRenderedPageBreak/>
        <w:t>organismy jsou běžně přítomné v životním prostředí – v půdě, ve vodě i ve vzduchu. Psi jsou tedy často tomuto patogenu vystaveni, obyčejně však nehrozí žádné nebezpečí, neboť psi mají vůči infekci MAC vrozenou rezistenci. Ale u vnímavých pacientů s vadou imunitního systému jsou tyto organismy schopné vyvolat generalizované onemocnění. Existují důkazy, že genetické faktory jsou důležité při určování náchylnosti k infekci a v tom, zda dochází k následnému vývoji klinických příznaků.</w:t>
      </w:r>
    </w:p>
    <w:p w:rsidR="00456154" w:rsidRDefault="00456154" w:rsidP="00456154"/>
    <w:p w:rsidR="00456154" w:rsidRDefault="00456154" w:rsidP="00456154">
      <w:r>
        <w:t>Infekce MAC je život ohrožující. Primárním příznakem je zvětšení lymfatických uzlin. Také dochází ke zvětšení jater a sleziny. Postižený pes je letargický, trpí zvracením, nechutenstvím, slabostí a horečkou. Může se u něj objevit nazální výtok, zánět spojivek, průjmy, krev ve stolici nebo respirační potíže. Infekce je neléčitelná a končí vždy fatálně.</w:t>
      </w:r>
    </w:p>
    <w:p w:rsidR="00456154" w:rsidRDefault="00456154" w:rsidP="00456154"/>
    <w:p w:rsidR="00456154" w:rsidRDefault="00456154" w:rsidP="00456154">
      <w:r>
        <w:t>Genetická vada způsobující náchylnost k infekcím MAC byla objevena u plemene knírač malý. Všichni postižení jedinci pochází ze společného předka, který je genetickým zdrojem poruchy imunitního systému. Většina diagnostikovaných případů pochází z USA a Kanady, ale některé případy byly hlášeny i v Polsku a dalších částech Evropy. Výskyt nosičů polymorfismu je odhadován na přibližně 10 % v Evropě a severní Americe.</w:t>
      </w:r>
    </w:p>
    <w:p w:rsidR="00456154" w:rsidRDefault="00456154" w:rsidP="00456154"/>
    <w:p w:rsidR="00456154" w:rsidRDefault="00456154" w:rsidP="00456154">
      <w:r>
        <w:t xml:space="preserve">Zvýšená vnímavost vůči patogenním organismům M. </w:t>
      </w:r>
      <w:proofErr w:type="spellStart"/>
      <w:r>
        <w:t>avium</w:t>
      </w:r>
      <w:proofErr w:type="spellEnd"/>
      <w:r>
        <w:t xml:space="preserve"> a M. </w:t>
      </w:r>
      <w:proofErr w:type="spellStart"/>
      <w:r>
        <w:t>intracellulare</w:t>
      </w:r>
      <w:proofErr w:type="spellEnd"/>
      <w:r>
        <w:t xml:space="preserve"> je zapříčiněna polymorfismem v genu CARD9, který funguje jako důležitý regulátor při buněčné </w:t>
      </w:r>
      <w:proofErr w:type="spellStart"/>
      <w:r>
        <w:t>apoptóze</w:t>
      </w:r>
      <w:proofErr w:type="spellEnd"/>
      <w:r>
        <w:t xml:space="preserve"> a hraje významnou roli v rámci vrozené imunitní odpovědi na vnik takových patogenů, jako jsou třeba kvasinky.</w:t>
      </w:r>
    </w:p>
    <w:p w:rsidR="00456154" w:rsidRDefault="00456154" w:rsidP="00456154"/>
    <w:p w:rsidR="00456154" w:rsidRDefault="00456154" w:rsidP="00456154">
      <w:r>
        <w:t>Polymorfismus je děděn autozomálně recesivním způsobem. Zvýšená vnímavost vůči MAC se tedy projeví pouze u jedinců, kteří získali variantní gen od obou svých rodičů. Tito jedinci se označují jako P/P (pozitivní/pozitivní). Přenašeči změněné varianty genu, označovaní N/P (negativní/pozitivní), mají variantní gen pouze od jednoho z rodičů a jsou bez klinických příznaků. Přenášejí ovšem vlastnost na své potomky. Genetické testování odhalí případnou přítomnost polymorfismu a do budoucna pomůže zabránit dalšímu šíření polymorfismu.</w:t>
      </w:r>
    </w:p>
    <w:p w:rsidR="00456154" w:rsidRDefault="00456154" w:rsidP="00456154"/>
    <w:p w:rsidR="00456154" w:rsidRDefault="00456154" w:rsidP="00456154">
      <w:r>
        <w:t>MAC je potenciálně infekční také pro člověka. Zdraví lidé obecně nejsou ohroženi, protože mají stejnou vrozenou imunitu vůči tomuto patogenu, jakou mají k dispozici psi. Osoby s HIV/AIDS, cukrovkou, rakovinou nebo jinými poruchami imunity by se však měly poradit se svým lékařem v případě, že jejich pes byl infikován MAC.</w:t>
      </w:r>
    </w:p>
    <w:p w:rsidR="00403814" w:rsidRDefault="00403814"/>
    <w:sectPr w:rsidR="0040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4"/>
    <w:rsid w:val="00403814"/>
    <w:rsid w:val="00456154"/>
    <w:rsid w:val="00686106"/>
    <w:rsid w:val="008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omia.cz/cz/homepage/valid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2020-04-29T18:43:00Z</dcterms:created>
  <dcterms:modified xsi:type="dcterms:W3CDTF">2020-04-29T18:47:00Z</dcterms:modified>
</cp:coreProperties>
</file>